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-518795</wp:posOffset>
            </wp:positionV>
            <wp:extent cx="1271270" cy="389255"/>
            <wp:effectExtent l="0" t="0" r="5080" b="1079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3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房屋交付通知书</w:t>
      </w: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尊敬的伟星</w:t>
      </w:r>
      <w:r>
        <w:rPr>
          <w:rFonts w:hint="eastAsia" w:ascii="微软雅黑" w:hAnsi="微软雅黑" w:eastAsia="微软雅黑"/>
          <w:sz w:val="24"/>
          <w:lang w:val="en-US" w:eastAsia="zh-CN"/>
        </w:rPr>
        <w:t>{area_name}</w:t>
      </w:r>
      <w:r>
        <w:rPr>
          <w:rFonts w:hint="eastAsia" w:ascii="微软雅黑" w:hAnsi="微软雅黑" w:eastAsia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b/>
          <w:sz w:val="24"/>
          <w:u w:val="single"/>
          <w:lang w:val="en-US" w:eastAsia="zh-CN"/>
        </w:rPr>
        <w:t>{room_name}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室业主</w:t>
      </w:r>
      <w:r>
        <w:rPr>
          <w:rFonts w:hint="eastAsia" w:ascii="微软雅黑" w:hAnsi="微软雅黑" w:eastAsia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b/>
          <w:sz w:val="24"/>
          <w:u w:val="single"/>
          <w:lang w:val="en-US" w:eastAsia="zh-CN"/>
        </w:rPr>
        <w:t>{name}</w:t>
      </w:r>
      <w:r>
        <w:rPr>
          <w:rFonts w:hint="eastAsia" w:ascii="微软雅黑" w:hAnsi="微软雅黑" w:eastAsia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bCs/>
          <w:sz w:val="24"/>
        </w:rPr>
        <w:t>（先生/女士）</w:t>
      </w:r>
      <w:r>
        <w:rPr>
          <w:rFonts w:hint="eastAsia" w:ascii="微软雅黑" w:hAnsi="微软雅黑" w:eastAsia="微软雅黑"/>
          <w:sz w:val="24"/>
        </w:rPr>
        <w:t>：</w:t>
      </w:r>
    </w:p>
    <w:p>
      <w:pPr>
        <w:adjustRightInd w:val="0"/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您好！感谢您对伟星的关注与支持。根据您与我司签订的《商品房买卖合同》约定，我们很荣幸地通知您于</w:t>
      </w:r>
      <w:r>
        <w:rPr>
          <w:rFonts w:hint="eastAsia" w:ascii="微软雅黑" w:hAnsi="微软雅黑" w:eastAsia="微软雅黑"/>
          <w:b/>
          <w:sz w:val="24"/>
          <w:u w:val="single"/>
          <w:lang w:val="en-US" w:eastAsia="zh-CN"/>
        </w:rPr>
        <w:t>{date2}</w:t>
      </w:r>
      <w:r>
        <w:rPr>
          <w:rFonts w:hint="eastAsia" w:ascii="微软雅黑" w:hAnsi="微软雅黑" w:eastAsia="微软雅黑"/>
          <w:b/>
          <w:sz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</w:rPr>
        <w:t>到</w:t>
      </w:r>
      <w:r>
        <w:rPr>
          <w:rFonts w:hint="eastAsia" w:ascii="微软雅黑" w:hAnsi="微软雅黑" w:eastAsia="微软雅黑"/>
          <w:sz w:val="24"/>
          <w:lang w:val="en-US" w:eastAsia="zh-CN"/>
        </w:rPr>
        <w:t>{area_name}</w:t>
      </w:r>
      <w:r>
        <w:rPr>
          <w:rFonts w:hint="eastAsia" w:ascii="微软雅黑" w:hAnsi="微软雅黑" w:eastAsia="微软雅黑"/>
          <w:sz w:val="24"/>
        </w:rPr>
        <w:t>交付现场（</w:t>
      </w:r>
      <w:r>
        <w:rPr>
          <w:rFonts w:hint="eastAsia" w:ascii="微软雅黑" w:hAnsi="微软雅黑" w:eastAsia="微软雅黑"/>
          <w:b/>
          <w:sz w:val="24"/>
        </w:rPr>
        <w:t>地点：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{address}</w:t>
      </w:r>
      <w:r>
        <w:rPr>
          <w:rFonts w:hint="eastAsia" w:ascii="微软雅黑" w:hAnsi="微软雅黑" w:eastAsia="微软雅黑"/>
          <w:b/>
          <w:sz w:val="24"/>
        </w:rPr>
        <w:t>；工作时间：8:00-16:30</w:t>
      </w:r>
      <w:r>
        <w:rPr>
          <w:rFonts w:hint="eastAsia" w:ascii="微软雅黑" w:hAnsi="微软雅黑" w:eastAsia="微软雅黑"/>
          <w:sz w:val="24"/>
        </w:rPr>
        <w:t>）办理房屋交接手续。</w:t>
      </w:r>
    </w:p>
    <w:p>
      <w:pPr>
        <w:spacing w:line="50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您须携带的资料： 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（1）业主本人的有效身份证明原件及1份复印件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（2）《商品房买卖合同》原件，购房全款发票原件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（3）若您已购买地下车位，另请携带车位协议及车位发票原件</w:t>
      </w:r>
    </w:p>
    <w:p>
      <w:pPr>
        <w:snapToGrid w:val="0"/>
        <w:spacing w:line="50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特别提示：</w:t>
      </w:r>
    </w:p>
    <w:p>
      <w:pPr>
        <w:snapToGrid w:val="0"/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1、如您办理按揭贷款银行尚未放款或您尚未付清该房屋全款给我公司，我公司将相应推迟您收房的日期，敬请谅解。</w:t>
      </w:r>
    </w:p>
    <w:p>
      <w:pPr>
        <w:snapToGrid w:val="0"/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、为了维护您的合法权益，请您务必亲临现场办理（买受人为两人及以上的，须一起到场），如您不能亲临，需委托他人办理的，被委托人必须持有经过公证的《授权委托书》、委托人和被委托人有效身份证明原件及购房相关资料（包括但不限于本通知书所列举的资料）。</w:t>
      </w:r>
    </w:p>
    <w:p>
      <w:pPr>
        <w:snapToGrid w:val="0"/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3、依据《商品房买卖合同》约定，若您未在约定的交付日前来办理房屋交接手续，仍视为我司已按约定向您履行了交付义务，且您购房有关的一切费用、风险、责任等将由您承担。</w:t>
      </w:r>
    </w:p>
    <w:p>
      <w:pPr>
        <w:snapToGrid w:val="0"/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4、根据您与我司签订的《前期物业管理服务协议》及芜湖市物价局相关规定，您应于本交付通知书上载明的交付之日起交纳物业服务费（空置房物业综合服务收费按照全额收取）。</w:t>
      </w:r>
    </w:p>
    <w:p>
      <w:pPr>
        <w:snapToGrid w:val="0"/>
        <w:spacing w:line="50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咨询电话： </w:t>
      </w:r>
      <w:r>
        <w:rPr>
          <w:rFonts w:hint="eastAsia" w:ascii="微软雅黑" w:hAnsi="微软雅黑" w:eastAsia="微软雅黑"/>
          <w:bCs/>
          <w:sz w:val="24"/>
        </w:rPr>
        <w:t>安徽伟星置业客服部：0553-5890066</w:t>
      </w:r>
    </w:p>
    <w:p>
      <w:pPr>
        <w:snapToGrid w:val="0"/>
        <w:spacing w:line="500" w:lineRule="exact"/>
        <w:ind w:firstLine="480" w:firstLineChars="200"/>
        <w:rPr>
          <w:rFonts w:hint="default" w:ascii="微软雅黑" w:hAnsi="微软雅黑" w:eastAsia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GB"/>
        </w:rPr>
        <w:t xml:space="preserve">           </w:t>
      </w:r>
      <w:r>
        <w:rPr>
          <w:rFonts w:hint="eastAsia" w:ascii="微软雅黑" w:hAnsi="微软雅黑" w:eastAsia="微软雅黑"/>
          <w:sz w:val="24"/>
          <w:lang w:val="en-US" w:eastAsia="zh-CN"/>
        </w:rPr>
        <w:t>{area_name}物业管理处</w:t>
      </w:r>
      <w:r>
        <w:rPr>
          <w:rFonts w:hint="eastAsia" w:ascii="微软雅黑" w:hAnsi="微软雅黑" w:eastAsia="微软雅黑"/>
          <w:bCs/>
          <w:sz w:val="24"/>
        </w:rPr>
        <w:t>：</w:t>
      </w:r>
      <w:r>
        <w:rPr>
          <w:rFonts w:hint="eastAsia" w:ascii="微软雅黑" w:hAnsi="微软雅黑" w:eastAsia="微软雅黑"/>
          <w:sz w:val="24"/>
          <w:lang w:val="en-US" w:eastAsia="zh-CN"/>
        </w:rPr>
        <w:t>{phone}</w:t>
      </w:r>
    </w:p>
    <w:p>
      <w:pPr>
        <w:snapToGrid w:val="0"/>
        <w:spacing w:line="500" w:lineRule="exact"/>
        <w:ind w:firstLine="480" w:firstLineChars="200"/>
        <w:jc w:val="right"/>
        <w:rPr>
          <w:rFonts w:hint="eastAsia" w:ascii="微软雅黑" w:hAnsi="微软雅黑" w:eastAsia="微软雅黑"/>
          <w:bCs/>
          <w:sz w:val="24"/>
        </w:rPr>
      </w:pPr>
    </w:p>
    <w:p>
      <w:pPr>
        <w:snapToGrid w:val="0"/>
        <w:spacing w:line="500" w:lineRule="exact"/>
        <w:ind w:firstLine="480" w:firstLineChars="200"/>
        <w:jc w:val="righ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  <w:lang w:val="en-US" w:eastAsia="zh-CN"/>
        </w:rPr>
        <w:t>{company}</w:t>
      </w:r>
    </w:p>
    <w:p>
      <w:pPr>
        <w:snapToGrid w:val="0"/>
        <w:spacing w:line="500" w:lineRule="exact"/>
        <w:ind w:firstLine="480" w:firstLineChars="200"/>
        <w:jc w:val="right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客服部</w:t>
      </w:r>
    </w:p>
    <w:p>
      <w:pPr>
        <w:widowControl/>
        <w:jc w:val="right"/>
      </w:pPr>
      <w:r>
        <w:rPr>
          <w:rFonts w:hint="eastAsia" w:ascii="微软雅黑" w:hAnsi="微软雅黑" w:eastAsia="微软雅黑"/>
          <w:bCs/>
          <w:sz w:val="24"/>
          <w:lang w:val="en-US" w:eastAsia="zh-CN"/>
        </w:rPr>
        <w:t>{date}</w:t>
      </w:r>
      <w:r>
        <w:rPr>
          <w:rFonts w:hint="eastAsia" w:ascii="微软雅黑" w:hAnsi="微软雅黑" w:eastAsia="微软雅黑"/>
          <w:bCs/>
          <w:sz w:val="24"/>
        </w:rPr>
        <w:t xml:space="preserve">     </w:t>
      </w:r>
    </w:p>
    <w:p/>
    <w:sectPr>
      <w:headerReference r:id="rId3" w:type="default"/>
      <w:pgSz w:w="12240" w:h="15840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4455"/>
        <w:tab w:val="clear" w:pos="4153"/>
        <w:tab w:val="clear" w:pos="8306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915BF6"/>
    <w:rsid w:val="00020962"/>
    <w:rsid w:val="00213E1A"/>
    <w:rsid w:val="008C55BB"/>
    <w:rsid w:val="00C02BC6"/>
    <w:rsid w:val="00D504D1"/>
    <w:rsid w:val="0F874E08"/>
    <w:rsid w:val="207E3FCB"/>
    <w:rsid w:val="33286A75"/>
    <w:rsid w:val="38EC20AB"/>
    <w:rsid w:val="3E915BF6"/>
    <w:rsid w:val="47CE30D4"/>
    <w:rsid w:val="4AA10F16"/>
    <w:rsid w:val="509A5CF9"/>
    <w:rsid w:val="54CA3370"/>
    <w:rsid w:val="5A6157C7"/>
    <w:rsid w:val="671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2019-04-15T03:26:00Z</dcterms:created>
  <dc:creator>Q</dc:creator>
  <cp:lastModifiedBy>js</cp:lastModifiedBy>
  <dcterms:modified xsi:type="dcterms:W3CDTF">2021-10-22T08:17:34Z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